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</w:rPr>
      </w:pPr>
      <w:r>
        <w:rPr>
          <w:rFonts w:hint="eastAsia" w:eastAsia="黑体"/>
        </w:rPr>
        <w:t>附件1</w:t>
      </w:r>
    </w:p>
    <w:p>
      <w:pPr>
        <w:spacing w:line="560" w:lineRule="exact"/>
        <w:rPr>
          <w:rFonts w:hint="eastAsia" w:eastAsia="黑体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2017北京国际服务贸易交易会参展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24" w:firstLineChars="200"/>
        <w:rPr>
          <w:color w:val="000000"/>
          <w:szCs w:val="32"/>
        </w:rPr>
      </w:pPr>
      <w:r>
        <w:rPr>
          <w:color w:val="000000"/>
          <w:szCs w:val="32"/>
        </w:rPr>
        <w:t>为使贵单位顺利</w:t>
      </w:r>
      <w:r>
        <w:rPr>
          <w:rFonts w:hint="eastAsia"/>
          <w:color w:val="000000"/>
          <w:szCs w:val="32"/>
          <w:highlight w:val="none"/>
          <w:lang w:eastAsia="zh-CN"/>
        </w:rPr>
        <w:t>参加本次活动</w:t>
      </w:r>
      <w:r>
        <w:rPr>
          <w:color w:val="000000"/>
          <w:szCs w:val="32"/>
          <w:highlight w:val="none"/>
        </w:rPr>
        <w:t>，</w:t>
      </w:r>
      <w:r>
        <w:rPr>
          <w:color w:val="000000"/>
          <w:szCs w:val="32"/>
        </w:rPr>
        <w:t>请于</w:t>
      </w:r>
      <w:r>
        <w:rPr>
          <w:rFonts w:hint="eastAsia"/>
          <w:color w:val="000000"/>
          <w:szCs w:val="32"/>
          <w:lang w:val="en-US" w:eastAsia="zh-CN"/>
        </w:rPr>
        <w:t>5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8</w:t>
      </w:r>
      <w:r>
        <w:rPr>
          <w:color w:val="000000"/>
          <w:szCs w:val="32"/>
        </w:rPr>
        <w:t>日（</w:t>
      </w:r>
      <w:r>
        <w:rPr>
          <w:rFonts w:hint="eastAsia"/>
          <w:color w:val="000000"/>
          <w:szCs w:val="32"/>
        </w:rPr>
        <w:t>星期</w:t>
      </w:r>
      <w:r>
        <w:rPr>
          <w:rFonts w:hint="eastAsia"/>
          <w:color w:val="000000"/>
          <w:szCs w:val="32"/>
          <w:lang w:eastAsia="zh-CN"/>
        </w:rPr>
        <w:t>一</w:t>
      </w:r>
      <w:r>
        <w:rPr>
          <w:color w:val="000000"/>
          <w:szCs w:val="32"/>
        </w:rPr>
        <w:t>）前填妥本表，并发至gzsoa2010@vip.163.com。联系人：</w:t>
      </w:r>
      <w:r>
        <w:rPr>
          <w:rFonts w:hint="eastAsia"/>
          <w:color w:val="000000"/>
          <w:szCs w:val="32"/>
        </w:rPr>
        <w:t>黄华文</w:t>
      </w:r>
      <w:r>
        <w:rPr>
          <w:color w:val="000000"/>
          <w:szCs w:val="32"/>
        </w:rPr>
        <w:t>，电话：</w:t>
      </w:r>
      <w:r>
        <w:rPr>
          <w:rFonts w:hint="eastAsia"/>
          <w:color w:val="000000"/>
          <w:szCs w:val="32"/>
          <w:lang w:val="en-US" w:eastAsia="zh-CN"/>
        </w:rPr>
        <w:t>020-</w:t>
      </w:r>
      <w:r>
        <w:rPr>
          <w:color w:val="000000"/>
          <w:szCs w:val="32"/>
        </w:rPr>
        <w:t>668141</w:t>
      </w:r>
      <w:r>
        <w:rPr>
          <w:rFonts w:hint="eastAsia"/>
          <w:color w:val="000000"/>
          <w:szCs w:val="32"/>
        </w:rPr>
        <w:t>07</w:t>
      </w:r>
      <w:r>
        <w:rPr>
          <w:color w:val="000000"/>
          <w:szCs w:val="32"/>
        </w:rPr>
        <w:t>。</w:t>
      </w:r>
    </w:p>
    <w:p>
      <w:pPr>
        <w:spacing w:line="560" w:lineRule="exact"/>
        <w:ind w:firstLine="624" w:firstLineChars="200"/>
        <w:rPr>
          <w:rFonts w:hint="eastAsia"/>
          <w:color w:val="000000"/>
          <w:szCs w:val="32"/>
        </w:rPr>
      </w:pPr>
    </w:p>
    <w:tbl>
      <w:tblPr>
        <w:tblStyle w:val="3"/>
        <w:tblW w:w="8739" w:type="dxa"/>
        <w:jc w:val="center"/>
        <w:tblInd w:w="29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77"/>
        <w:gridCol w:w="2158"/>
        <w:gridCol w:w="1418"/>
        <w:gridCol w:w="29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单位名称</w:t>
            </w: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ind w:left="-8" w:leftChars="-5" w:hanging="7" w:hangingChars="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中文</w:t>
            </w:r>
          </w:p>
        </w:tc>
        <w:tc>
          <w:tcPr>
            <w:tcW w:w="6513" w:type="dxa"/>
            <w:gridSpan w:val="3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ind w:left="-8" w:leftChars="-5" w:hanging="7" w:hangingChars="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英文</w:t>
            </w:r>
          </w:p>
        </w:tc>
        <w:tc>
          <w:tcPr>
            <w:tcW w:w="6513" w:type="dxa"/>
            <w:gridSpan w:val="3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93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top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293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49" w:type="dxa"/>
            <w:vAlign w:val="top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Email</w:t>
            </w:r>
          </w:p>
        </w:tc>
        <w:tc>
          <w:tcPr>
            <w:tcW w:w="7190" w:type="dxa"/>
            <w:gridSpan w:val="4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49" w:type="dxa"/>
            <w:vAlign w:val="top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企业地址</w:t>
            </w:r>
          </w:p>
        </w:tc>
        <w:tc>
          <w:tcPr>
            <w:tcW w:w="7190" w:type="dxa"/>
            <w:gridSpan w:val="4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主要展品</w:t>
            </w:r>
          </w:p>
        </w:tc>
        <w:tc>
          <w:tcPr>
            <w:tcW w:w="7190" w:type="dxa"/>
            <w:gridSpan w:val="4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其他事项</w:t>
            </w:r>
          </w:p>
        </w:tc>
        <w:tc>
          <w:tcPr>
            <w:tcW w:w="7190" w:type="dxa"/>
            <w:gridSpan w:val="4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5143"/>
    <w:rsid w:val="0A8C5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2017-05-02T06:25:00Z</dcterms:created>
  <dc:creator>Administrator</dc:creator>
  <cp:lastModifiedBy>Administrator</cp:lastModifiedBy>
  <dcterms:modified xsi:type="dcterms:W3CDTF">2017-05-02T06:26:09Z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